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/>
        <w:jc w:val="left"/>
        <w:rPr>
          <w:rFonts w:cs="Helvetica" w:asciiTheme="minorEastAsia" w:hAnsiTheme="minorEastAsia"/>
          <w:b/>
          <w:color w:val="000000" w:themeColor="text1"/>
          <w:sz w:val="24"/>
          <w:szCs w:val="1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inorEastAsia" w:hAnsiTheme="minorEastAsia"/>
          <w:b/>
          <w:color w:val="000000" w:themeColor="text1"/>
          <w:sz w:val="32"/>
          <w:szCs w:val="17"/>
          <w:shd w:val="clear" w:color="auto" w:fill="FFFFFF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cs="Helvetica" w:asciiTheme="minorEastAsia" w:hAnsiTheme="minorEastAsia"/>
          <w:b/>
          <w:color w:val="000000" w:themeColor="text1"/>
          <w:sz w:val="32"/>
          <w:szCs w:val="17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东莞城市学院</w:t>
      </w:r>
      <w:r>
        <w:rPr>
          <w:rFonts w:hint="eastAsia" w:cs="Helvetica" w:asciiTheme="minorEastAsia" w:hAnsiTheme="minorEastAsia"/>
          <w:b/>
          <w:color w:val="000000" w:themeColor="text1"/>
          <w:sz w:val="32"/>
          <w:szCs w:val="17"/>
          <w:shd w:val="clear" w:color="auto" w:fill="FFFFFF"/>
          <w14:textFill>
            <w14:solidFill>
              <w14:schemeClr w14:val="tx1"/>
            </w14:solidFill>
          </w14:textFill>
        </w:rPr>
        <w:t>学术讲座审批表</w:t>
      </w:r>
      <w:r>
        <w:rPr>
          <w:rFonts w:hint="eastAsia" w:cs="Helvetica" w:asciiTheme="minorEastAsia" w:hAnsiTheme="minorEastAsia"/>
          <w:b/>
          <w:color w:val="FF0000"/>
          <w:sz w:val="24"/>
          <w:szCs w:val="17"/>
          <w:shd w:val="clear" w:color="auto" w:fill="FFFFFF"/>
        </w:rPr>
        <w:t>（此表请双面打印）</w:t>
      </w:r>
    </w:p>
    <w:tbl>
      <w:tblPr>
        <w:tblStyle w:val="4"/>
        <w:tblW w:w="10980" w:type="dxa"/>
        <w:tblInd w:w="-11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552"/>
        <w:gridCol w:w="1791"/>
        <w:gridCol w:w="55"/>
        <w:gridCol w:w="1275"/>
        <w:gridCol w:w="1134"/>
        <w:gridCol w:w="571"/>
        <w:gridCol w:w="1421"/>
        <w:gridCol w:w="14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主讲题目</w:t>
            </w:r>
          </w:p>
        </w:tc>
        <w:tc>
          <w:tcPr>
            <w:tcW w:w="467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讲座类型</w:t>
            </w:r>
          </w:p>
        </w:tc>
        <w:tc>
          <w:tcPr>
            <w:tcW w:w="2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讲座人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职称/职务/学历</w:t>
            </w:r>
          </w:p>
        </w:tc>
        <w:tc>
          <w:tcPr>
            <w:tcW w:w="17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讲座人单位</w:t>
            </w:r>
          </w:p>
        </w:tc>
        <w:tc>
          <w:tcPr>
            <w:tcW w:w="467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讲座时间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听众对象</w:t>
            </w:r>
          </w:p>
        </w:tc>
        <w:tc>
          <w:tcPr>
            <w:tcW w:w="33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听众人数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讲座地点</w:t>
            </w:r>
          </w:p>
        </w:tc>
        <w:tc>
          <w:tcPr>
            <w:tcW w:w="1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讲座人简介</w:t>
            </w:r>
          </w:p>
        </w:tc>
        <w:tc>
          <w:tcPr>
            <w:tcW w:w="9295" w:type="dxa"/>
            <w:gridSpan w:val="8"/>
            <w:vAlign w:val="center"/>
          </w:tcPr>
          <w:p>
            <w:pPr>
              <w:pStyle w:val="6"/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（表后请附上个人详细简历及近期彩照）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  <w:p>
            <w:pPr>
              <w:jc w:val="center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9295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（请尽量提供详细的讲座提纲）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主办单位负责人意见</w:t>
            </w:r>
          </w:p>
        </w:tc>
        <w:tc>
          <w:tcPr>
            <w:tcW w:w="9295" w:type="dxa"/>
            <w:gridSpan w:val="8"/>
            <w:vAlign w:val="bottom"/>
          </w:tcPr>
          <w:p>
            <w:pPr>
              <w:ind w:right="48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 w:firstLine="5077" w:firstLineChars="210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85" w:type="dxa"/>
            <w:vAlign w:val="bottom"/>
          </w:tcPr>
          <w:p>
            <w:pPr>
              <w:tabs>
                <w:tab w:val="left" w:pos="1373"/>
              </w:tabs>
              <w:ind w:right="-109" w:firstLine="2479" w:firstLineChars="1029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7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业务主管部门意见</w:t>
            </w:r>
          </w:p>
        </w:tc>
        <w:tc>
          <w:tcPr>
            <w:tcW w:w="9295" w:type="dxa"/>
            <w:gridSpan w:val="8"/>
            <w:vAlign w:val="bottom"/>
          </w:tcPr>
          <w:p>
            <w:pPr>
              <w:ind w:right="48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 w:firstLine="5077" w:firstLineChars="210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党委宣传部意见</w:t>
            </w:r>
          </w:p>
        </w:tc>
        <w:tc>
          <w:tcPr>
            <w:tcW w:w="9295" w:type="dxa"/>
            <w:gridSpan w:val="8"/>
            <w:vAlign w:val="center"/>
          </w:tcPr>
          <w:p>
            <w:pPr>
              <w:ind w:right="480"/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 w:firstLine="5195" w:firstLineChars="2156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科技处意见</w:t>
            </w:r>
          </w:p>
        </w:tc>
        <w:tc>
          <w:tcPr>
            <w:tcW w:w="9295" w:type="dxa"/>
            <w:gridSpan w:val="8"/>
            <w:vAlign w:val="center"/>
          </w:tcPr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97" w:firstLineChars="1078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财务处意见</w:t>
            </w:r>
          </w:p>
        </w:tc>
        <w:tc>
          <w:tcPr>
            <w:tcW w:w="9295" w:type="dxa"/>
            <w:gridSpan w:val="8"/>
            <w:vAlign w:val="center"/>
          </w:tcPr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 w:firstLine="2597" w:firstLineChars="1078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     年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分管领导</w:t>
            </w:r>
          </w:p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295" w:type="dxa"/>
            <w:gridSpan w:val="8"/>
            <w:vAlign w:val="center"/>
          </w:tcPr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 w:firstLine="2479" w:firstLineChars="1029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       年    月     日</w:t>
            </w:r>
          </w:p>
        </w:tc>
      </w:tr>
    </w:tbl>
    <w:p>
      <w:pPr>
        <w:ind w:left="-619" w:leftChars="-295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注：1、此表由校内主办单位填写，适用于学术讲座申请。</w:t>
      </w:r>
    </w:p>
    <w:p>
      <w:pPr>
        <w:ind w:left="-619" w:leftChars="-295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2、讲座类型请填写“城院大讲堂”、“大学生科学文化论坛”或“其他学术讲座”。</w:t>
      </w:r>
    </w:p>
    <w:p>
      <w:pPr>
        <w:ind w:left="-619" w:leftChars="-295"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3、业务主管部门主要指团委、国际交流中心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或港澳台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事务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等。</w:t>
      </w:r>
    </w:p>
    <w:p>
      <w:pPr>
        <w:pStyle w:val="3"/>
        <w:shd w:val="clear" w:color="auto" w:fill="FFFFFF"/>
        <w:spacing w:before="0" w:beforeAutospacing="0" w:after="0" w:afterAutospacing="0" w:line="293" w:lineRule="atLeast"/>
        <w:ind w:left="-619" w:leftChars="-295" w:firstLine="400" w:firstLineChars="200"/>
        <w:rPr>
          <w:rFonts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rFonts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城院大讲堂</w:t>
      </w:r>
      <w:r>
        <w:rPr>
          <w:rFonts w:hint="eastAsia"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”《审批表》</w:t>
      </w:r>
      <w:r>
        <w:rPr>
          <w:rFonts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原件由主办单位保存，复印件留</w:t>
      </w:r>
      <w:r>
        <w:rPr>
          <w:rFonts w:hint="eastAsia"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党委宣传部</w:t>
      </w:r>
      <w:r>
        <w:rPr>
          <w:rFonts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存档；</w:t>
      </w:r>
      <w:r>
        <w:rPr>
          <w:rFonts w:hint="eastAsia"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rFonts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大学生</w:t>
      </w:r>
      <w:r>
        <w:rPr>
          <w:rFonts w:hint="eastAsia"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科学</w:t>
      </w:r>
      <w:r>
        <w:rPr>
          <w:rFonts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文化论坛</w:t>
      </w:r>
      <w:r>
        <w:rPr>
          <w:rFonts w:hint="eastAsia"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”《审批表》</w:t>
      </w:r>
      <w:r>
        <w:rPr>
          <w:rFonts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原件由主办单位保存，复印件留</w:t>
      </w:r>
      <w:r>
        <w:rPr>
          <w:rFonts w:hint="eastAsia"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科技</w:t>
      </w:r>
      <w:r>
        <w:rPr>
          <w:rFonts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处存档</w:t>
      </w:r>
      <w:r>
        <w:rPr>
          <w:rFonts w:hint="eastAsia"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；“其他学术讲座”《审批表》</w:t>
      </w:r>
      <w:r>
        <w:rPr>
          <w:rFonts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原件由主办单位</w:t>
      </w:r>
      <w:r>
        <w:rPr>
          <w:rFonts w:hint="eastAsia" w:asciiTheme="minorHAnsi" w:hAnsiTheme="minorHAnsi" w:eastAsiaTheme="minorEastAsia" w:cstheme="minorBidi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自行存档。</w:t>
      </w:r>
    </w:p>
    <w:p>
      <w:pPr>
        <w:ind w:left="-619" w:leftChars="-295"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5、讲座场地由主办单位自行按照校内场地管理办法进行申请；</w:t>
      </w:r>
    </w:p>
    <w:p>
      <w:pPr>
        <w:widowControl/>
        <w:jc w:val="lef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br w:type="page"/>
      </w:r>
    </w:p>
    <w:p>
      <w:pPr>
        <w:ind w:left="-619" w:leftChars="-295"/>
        <w:jc w:val="left"/>
        <w:rPr>
          <w:rFonts w:asciiTheme="minorEastAsia" w:hAnsiTheme="minor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inorEastAsia" w:hAnsiTheme="minorEastAsia"/>
          <w:b/>
          <w:color w:val="000000" w:themeColor="text1"/>
          <w:sz w:val="32"/>
          <w:szCs w:val="17"/>
          <w:shd w:val="clear" w:color="auto" w:fill="FFFFFF"/>
          <w14:textFill>
            <w14:solidFill>
              <w14:schemeClr w14:val="tx1"/>
            </w14:solidFill>
          </w14:textFill>
        </w:rPr>
        <w:t>附表2：</w:t>
      </w:r>
      <w:r>
        <w:rPr>
          <w:rFonts w:hint="eastAsia" w:cs="Helvetica" w:asciiTheme="minorEastAsia" w:hAnsiTheme="minorEastAsia"/>
          <w:b/>
          <w:color w:val="000000" w:themeColor="text1"/>
          <w:sz w:val="32"/>
          <w:szCs w:val="17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东莞城市学院</w:t>
      </w:r>
      <w:r>
        <w:rPr>
          <w:rFonts w:cs="Helvetica" w:asciiTheme="minorEastAsia" w:hAnsiTheme="minorEastAsia"/>
          <w:b/>
          <w:color w:val="000000" w:themeColor="text1"/>
          <w:sz w:val="32"/>
          <w:szCs w:val="17"/>
          <w:shd w:val="clear" w:color="auto" w:fill="FFFFFF"/>
          <w14:textFill>
            <w14:solidFill>
              <w14:schemeClr w14:val="tx1"/>
            </w14:solidFill>
          </w14:textFill>
        </w:rPr>
        <w:t>学术讲座备案表</w:t>
      </w:r>
    </w:p>
    <w:tbl>
      <w:tblPr>
        <w:tblStyle w:val="4"/>
        <w:tblpPr w:leftFromText="180" w:rightFromText="180" w:vertAnchor="text" w:horzAnchor="page" w:tblpX="569" w:tblpY="15"/>
        <w:tblOverlap w:val="never"/>
        <w:tblW w:w="109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551"/>
        <w:gridCol w:w="858"/>
        <w:gridCol w:w="992"/>
        <w:gridCol w:w="580"/>
        <w:gridCol w:w="128"/>
        <w:gridCol w:w="567"/>
        <w:gridCol w:w="667"/>
        <w:gridCol w:w="26"/>
        <w:gridCol w:w="1012"/>
        <w:gridCol w:w="869"/>
        <w:gridCol w:w="552"/>
        <w:gridCol w:w="14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讲座题目</w:t>
            </w:r>
          </w:p>
        </w:tc>
        <w:tc>
          <w:tcPr>
            <w:tcW w:w="467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讲座类型</w:t>
            </w:r>
          </w:p>
        </w:tc>
        <w:tc>
          <w:tcPr>
            <w:tcW w:w="29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讲座人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职称/职务/学历</w:t>
            </w:r>
          </w:p>
        </w:tc>
        <w:tc>
          <w:tcPr>
            <w:tcW w:w="1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讲座人单位</w:t>
            </w:r>
          </w:p>
        </w:tc>
        <w:tc>
          <w:tcPr>
            <w:tcW w:w="467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讲座时间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听众对象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讲座地点</w:t>
            </w: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  <w:p>
            <w:pPr>
              <w:jc w:val="center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9297" w:type="dxa"/>
            <w:gridSpan w:val="12"/>
            <w:vAlign w:val="center"/>
          </w:tcPr>
          <w:p>
            <w:pPr>
              <w:pStyle w:val="6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（请尽量提供详细的讲座内容要点）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83" w:type="dxa"/>
            <w:vMerge w:val="restart"/>
            <w:vAlign w:val="center"/>
          </w:tcPr>
          <w:p>
            <w:pPr>
              <w:jc w:val="center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讲座效果</w:t>
            </w: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学生反映</w:t>
            </w:r>
          </w:p>
        </w:tc>
        <w:tc>
          <w:tcPr>
            <w:tcW w:w="688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教师反映</w:t>
            </w:r>
          </w:p>
        </w:tc>
        <w:tc>
          <w:tcPr>
            <w:tcW w:w="688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83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讲座组织情况</w:t>
            </w:r>
          </w:p>
          <w:p>
            <w:pPr>
              <w:spacing w:line="720" w:lineRule="auto"/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实际参加人员</w:t>
            </w:r>
          </w:p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2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教师人数</w:t>
            </w:r>
          </w:p>
        </w:tc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学生人数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来宾人数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会场秩序</w:t>
            </w:r>
          </w:p>
        </w:tc>
        <w:tc>
          <w:tcPr>
            <w:tcW w:w="6888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异常情况及处理</w:t>
            </w:r>
          </w:p>
        </w:tc>
        <w:tc>
          <w:tcPr>
            <w:tcW w:w="688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建议与意义</w:t>
            </w:r>
          </w:p>
        </w:tc>
        <w:tc>
          <w:tcPr>
            <w:tcW w:w="398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主持人签名：    年  月 日</w:t>
            </w:r>
          </w:p>
          <w:p>
            <w:pPr>
              <w:ind w:right="480" w:firstLine="2376" w:firstLineChars="1029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主办单位领导意见</w:t>
            </w:r>
          </w:p>
          <w:p>
            <w:pPr>
              <w:widowControl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 w:firstLine="2376" w:firstLineChars="1029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rPr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签名：     年  月  日</w:t>
            </w:r>
          </w:p>
        </w:tc>
      </w:tr>
    </w:tbl>
    <w:p>
      <w:pPr>
        <w:ind w:left="-619" w:leftChars="-29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1.本表在学术讲座举办后的3个工作日内填写完毕。</w:t>
      </w:r>
    </w:p>
    <w:p>
      <w:pPr>
        <w:ind w:left="-619" w:leftChars="-295" w:firstLine="40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2.“城院大讲堂”《审批表》原件由主办单位保存，复印件留党委宣传部存档；“大学生科学文化论坛”原件由主办单位保存，复印件留研发处存档；“其他学术讲座”《审批表》原件由主办单位保存。</w:t>
      </w:r>
    </w:p>
    <w:p/>
    <w:sectPr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7633A"/>
    <w:rsid w:val="004463D3"/>
    <w:rsid w:val="0058135A"/>
    <w:rsid w:val="0C215B6E"/>
    <w:rsid w:val="2B112A0D"/>
    <w:rsid w:val="3D3338A8"/>
    <w:rsid w:val="5857633A"/>
    <w:rsid w:val="644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/>
      <w:sz w:val="3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155</Words>
  <Characters>889</Characters>
  <Lines>7</Lines>
  <Paragraphs>2</Paragraphs>
  <TotalTime>1</TotalTime>
  <ScaleCrop>false</ScaleCrop>
  <LinksUpToDate>false</LinksUpToDate>
  <CharactersWithSpaces>1042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2018-03-12T06:59:00Z</dcterms:created>
  <dc:creator>Administrator</dc:creator>
  <cp:lastModifiedBy>nn</cp:lastModifiedBy>
  <dcterms:modified xsi:type="dcterms:W3CDTF">2022-03-10T03:24:11Z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79881B097B7C4C8782277B5A57BADC0B</vt:lpwstr>
  </property>
</Properties>
</file>